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9A56" w14:textId="77777777" w:rsidR="00C46209" w:rsidRPr="00A44C78" w:rsidRDefault="00A44C78">
      <w:pPr>
        <w:rPr>
          <w:b/>
          <w:sz w:val="28"/>
          <w:szCs w:val="28"/>
        </w:rPr>
      </w:pPr>
      <w:r w:rsidRPr="00A44C78">
        <w:rPr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 wp14:anchorId="604E9AA7" wp14:editId="604E9AA8">
            <wp:simplePos x="0" y="0"/>
            <wp:positionH relativeFrom="column">
              <wp:posOffset>5243830</wp:posOffset>
            </wp:positionH>
            <wp:positionV relativeFrom="paragraph">
              <wp:posOffset>-499745</wp:posOffset>
            </wp:positionV>
            <wp:extent cx="894715" cy="577215"/>
            <wp:effectExtent l="0" t="0" r="63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4C78">
        <w:rPr>
          <w:b/>
          <w:sz w:val="28"/>
          <w:szCs w:val="28"/>
        </w:rPr>
        <w:t>Aanmeldformulier Consultatie</w:t>
      </w:r>
      <w:r w:rsidRPr="00A44C78">
        <w:rPr>
          <w:b/>
          <w:sz w:val="28"/>
          <w:szCs w:val="28"/>
        </w:rPr>
        <w:tab/>
      </w:r>
      <w:r w:rsidRPr="00A44C78">
        <w:rPr>
          <w:b/>
          <w:sz w:val="28"/>
          <w:szCs w:val="28"/>
        </w:rPr>
        <w:tab/>
      </w:r>
      <w:r w:rsidRPr="00A44C78">
        <w:rPr>
          <w:b/>
          <w:sz w:val="28"/>
          <w:szCs w:val="28"/>
        </w:rPr>
        <w:tab/>
        <w:t>GGzE</w:t>
      </w:r>
      <w:r w:rsidRPr="00A44C78">
        <w:rPr>
          <w:b/>
          <w:sz w:val="28"/>
          <w:szCs w:val="28"/>
        </w:rPr>
        <w:tab/>
        <w:t>NESTOR ambulant</w:t>
      </w:r>
    </w:p>
    <w:p w14:paraId="604E9A57" w14:textId="77777777" w:rsidR="00A44C78" w:rsidRDefault="00A44C78"/>
    <w:p w14:paraId="604E9A58" w14:textId="77777777" w:rsidR="00A44C78" w:rsidRPr="00E20481" w:rsidRDefault="00A44C78">
      <w:pPr>
        <w:rPr>
          <w:b/>
        </w:rPr>
      </w:pPr>
      <w:r w:rsidRPr="00E20481">
        <w:rPr>
          <w:b/>
        </w:rPr>
        <w:t>Checks vooraf</w:t>
      </w:r>
    </w:p>
    <w:p w14:paraId="604E9A59" w14:textId="77777777" w:rsidR="00A44C78" w:rsidRDefault="00A44C78" w:rsidP="00CD7C97">
      <w:pPr>
        <w:pStyle w:val="Lijstalinea"/>
        <w:numPr>
          <w:ilvl w:val="0"/>
          <w:numId w:val="1"/>
        </w:numPr>
      </w:pPr>
      <w:bookmarkStart w:id="0" w:name="_Hlk149636507"/>
      <w:r>
        <w:t>Cliënt</w:t>
      </w:r>
      <w:bookmarkEnd w:id="0"/>
      <w:r>
        <w:t xml:space="preserve"> heeft toestemming gegeven voor doorverwijzing en informatieoverdracht naar GGzE voor consultatie</w:t>
      </w:r>
    </w:p>
    <w:p w14:paraId="685241CE" w14:textId="01B0B7E9" w:rsidR="004432A4" w:rsidRDefault="00062BAA" w:rsidP="00CD7C97">
      <w:pPr>
        <w:pStyle w:val="Lijstalinea"/>
        <w:numPr>
          <w:ilvl w:val="0"/>
          <w:numId w:val="1"/>
        </w:numPr>
      </w:pPr>
      <w:r>
        <w:t xml:space="preserve">Cliënt geeft </w:t>
      </w:r>
      <w:r w:rsidRPr="00062BAA">
        <w:t>toestemming</w:t>
      </w:r>
      <w:r>
        <w:t xml:space="preserve"> </w:t>
      </w:r>
      <w:r w:rsidRPr="00062BAA">
        <w:t xml:space="preserve">voor inzage in </w:t>
      </w:r>
      <w:r>
        <w:t>oude</w:t>
      </w:r>
      <w:r w:rsidRPr="00062BAA">
        <w:t xml:space="preserve"> dossiers</w:t>
      </w:r>
    </w:p>
    <w:p w14:paraId="604E9A5A" w14:textId="77777777" w:rsidR="00A44C78" w:rsidRDefault="00A44C78" w:rsidP="00CD7C97">
      <w:pPr>
        <w:pStyle w:val="Lijstalinea"/>
        <w:numPr>
          <w:ilvl w:val="0"/>
          <w:numId w:val="1"/>
        </w:numPr>
      </w:pPr>
      <w:r>
        <w:t>Cliënt is woonachtig binnen de VVT met een V&amp;V grondslag</w:t>
      </w:r>
    </w:p>
    <w:p w14:paraId="604E9A5B" w14:textId="77777777" w:rsidR="00A44C78" w:rsidRDefault="00A44C78" w:rsidP="00CD7C97">
      <w:pPr>
        <w:pStyle w:val="Lijstalinea"/>
        <w:numPr>
          <w:ilvl w:val="0"/>
          <w:numId w:val="1"/>
        </w:numPr>
      </w:pPr>
      <w:r>
        <w:t xml:space="preserve">De hulpvraag richt zich op (neuro)psychiatrische problematiek van cliënt </w:t>
      </w:r>
    </w:p>
    <w:p w14:paraId="604E9A5C" w14:textId="612B063E" w:rsidR="000A2662" w:rsidRDefault="000A2662" w:rsidP="00CD7C97">
      <w:pPr>
        <w:pStyle w:val="Lijstalinea"/>
        <w:numPr>
          <w:ilvl w:val="0"/>
          <w:numId w:val="1"/>
        </w:numPr>
      </w:pPr>
      <w:r>
        <w:t xml:space="preserve">Aanmelder heeft AGB code en een koppeling aan </w:t>
      </w:r>
      <w:proofErr w:type="spellStart"/>
      <w:r>
        <w:t>Vektis</w:t>
      </w:r>
      <w:proofErr w:type="spellEnd"/>
      <w:r>
        <w:t>, anders komt aanmelding niet aan</w:t>
      </w:r>
    </w:p>
    <w:p w14:paraId="604E9A5D" w14:textId="77777777" w:rsidR="00A44C78" w:rsidRDefault="00A44C78"/>
    <w:p w14:paraId="604E9A5E" w14:textId="77777777" w:rsidR="00A44C78" w:rsidRPr="00E20481" w:rsidRDefault="005110B4">
      <w:pPr>
        <w:rPr>
          <w:b/>
        </w:rPr>
      </w:pPr>
      <w:r w:rsidRPr="00E20481">
        <w:rPr>
          <w:b/>
        </w:rPr>
        <w:t>Aanmeldroute</w:t>
      </w:r>
    </w:p>
    <w:p w14:paraId="604E9A5F" w14:textId="47811503" w:rsidR="005110B4" w:rsidRPr="005110B4" w:rsidRDefault="005110B4" w:rsidP="005110B4">
      <w:pPr>
        <w:spacing w:after="0" w:line="240" w:lineRule="auto"/>
        <w:contextualSpacing/>
      </w:pPr>
      <w:r>
        <w:t>Aanmelden via beveiligd mailen (</w:t>
      </w:r>
      <w:proofErr w:type="spellStart"/>
      <w:r>
        <w:t>Zivver</w:t>
      </w:r>
      <w:proofErr w:type="spellEnd"/>
      <w:r>
        <w:t xml:space="preserve">) naar </w:t>
      </w:r>
      <w:hyperlink r:id="rId10" w:history="1">
        <w:r w:rsidR="00B3334B" w:rsidRPr="005B23D0">
          <w:rPr>
            <w:rStyle w:val="Hyperlink"/>
            <w:rFonts w:ascii="Verdana" w:hAnsi="Verdana"/>
            <w:sz w:val="20"/>
            <w:szCs w:val="20"/>
            <w:bdr w:val="none" w:sz="0" w:space="0" w:color="auto" w:frame="1"/>
            <w:shd w:val="clear" w:color="auto" w:fill="FFFFFF"/>
          </w:rPr>
          <w:t>ZST-ambulant@ggze.nl</w:t>
        </w:r>
      </w:hyperlink>
      <w:r w:rsidR="00E41BCA">
        <w:t>.</w:t>
      </w:r>
    </w:p>
    <w:p w14:paraId="604E9A60" w14:textId="77777777" w:rsidR="005110B4" w:rsidRDefault="005110B4" w:rsidP="005110B4">
      <w:pPr>
        <w:spacing w:after="0" w:line="240" w:lineRule="auto"/>
        <w:contextualSpacing/>
      </w:pPr>
    </w:p>
    <w:p w14:paraId="604E9A61" w14:textId="77777777" w:rsidR="005110B4" w:rsidRDefault="005110B4" w:rsidP="005110B4">
      <w:pPr>
        <w:spacing w:after="0" w:line="240" w:lineRule="auto"/>
        <w:contextualSpacing/>
      </w:pPr>
    </w:p>
    <w:p w14:paraId="604E9A62" w14:textId="77777777" w:rsidR="005110B4" w:rsidRPr="00E20481" w:rsidRDefault="005110B4" w:rsidP="005110B4">
      <w:pPr>
        <w:spacing w:after="0" w:line="240" w:lineRule="auto"/>
        <w:contextualSpacing/>
        <w:rPr>
          <w:b/>
        </w:rPr>
      </w:pPr>
      <w:r w:rsidRPr="00E20481">
        <w:rPr>
          <w:b/>
        </w:rPr>
        <w:t>Client gegevens:</w:t>
      </w:r>
    </w:p>
    <w:p w14:paraId="604E9A63" w14:textId="77777777" w:rsidR="005110B4" w:rsidRDefault="005110B4" w:rsidP="005110B4">
      <w:pPr>
        <w:spacing w:after="0" w:line="240" w:lineRule="auto"/>
        <w:contextualSpacing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110B4" w14:paraId="604E9A67" w14:textId="77777777" w:rsidTr="005110B4">
        <w:tc>
          <w:tcPr>
            <w:tcW w:w="3256" w:type="dxa"/>
          </w:tcPr>
          <w:p w14:paraId="604E9A64" w14:textId="77777777" w:rsidR="005110B4" w:rsidRDefault="005110B4" w:rsidP="005110B4">
            <w:pPr>
              <w:contextualSpacing/>
            </w:pPr>
            <w:r>
              <w:t>Naam</w:t>
            </w:r>
          </w:p>
        </w:tc>
        <w:tc>
          <w:tcPr>
            <w:tcW w:w="5806" w:type="dxa"/>
          </w:tcPr>
          <w:p w14:paraId="604E9A65" w14:textId="77777777" w:rsidR="005110B4" w:rsidRDefault="005110B4" w:rsidP="005110B4">
            <w:pPr>
              <w:contextualSpacing/>
            </w:pPr>
          </w:p>
          <w:p w14:paraId="604E9A66" w14:textId="77777777" w:rsidR="005110B4" w:rsidRDefault="005110B4" w:rsidP="005110B4">
            <w:pPr>
              <w:contextualSpacing/>
            </w:pPr>
          </w:p>
        </w:tc>
      </w:tr>
      <w:tr w:rsidR="005110B4" w14:paraId="604E9A6C" w14:textId="77777777" w:rsidTr="005110B4">
        <w:tc>
          <w:tcPr>
            <w:tcW w:w="3256" w:type="dxa"/>
          </w:tcPr>
          <w:p w14:paraId="604E9A68" w14:textId="77777777" w:rsidR="005110B4" w:rsidRDefault="005110B4" w:rsidP="005110B4">
            <w:pPr>
              <w:contextualSpacing/>
            </w:pPr>
            <w:r>
              <w:t>Geboortedatum</w:t>
            </w:r>
            <w:r w:rsidR="008B75AE">
              <w:t xml:space="preserve"> &amp;</w:t>
            </w:r>
          </w:p>
          <w:p w14:paraId="604E9A69" w14:textId="77777777" w:rsidR="008B75AE" w:rsidRDefault="008B75AE" w:rsidP="005110B4">
            <w:pPr>
              <w:contextualSpacing/>
            </w:pPr>
            <w:r>
              <w:t>BSN-nummer</w:t>
            </w:r>
          </w:p>
        </w:tc>
        <w:tc>
          <w:tcPr>
            <w:tcW w:w="5806" w:type="dxa"/>
          </w:tcPr>
          <w:p w14:paraId="604E9A6A" w14:textId="77777777" w:rsidR="005110B4" w:rsidRDefault="005110B4" w:rsidP="005110B4">
            <w:pPr>
              <w:contextualSpacing/>
            </w:pPr>
          </w:p>
          <w:p w14:paraId="604E9A6B" w14:textId="77777777" w:rsidR="005110B4" w:rsidRDefault="005110B4" w:rsidP="005110B4">
            <w:pPr>
              <w:contextualSpacing/>
            </w:pPr>
          </w:p>
        </w:tc>
      </w:tr>
      <w:tr w:rsidR="005110B4" w14:paraId="604E9A70" w14:textId="77777777" w:rsidTr="005110B4">
        <w:tc>
          <w:tcPr>
            <w:tcW w:w="3256" w:type="dxa"/>
          </w:tcPr>
          <w:p w14:paraId="604E9A6D" w14:textId="77777777" w:rsidR="005110B4" w:rsidRDefault="00592942" w:rsidP="005110B4">
            <w:pPr>
              <w:contextualSpacing/>
            </w:pPr>
            <w:r>
              <w:t>Instelling &amp; afdeling</w:t>
            </w:r>
          </w:p>
        </w:tc>
        <w:tc>
          <w:tcPr>
            <w:tcW w:w="5806" w:type="dxa"/>
          </w:tcPr>
          <w:p w14:paraId="604E9A6E" w14:textId="77777777" w:rsidR="005110B4" w:rsidRDefault="005110B4" w:rsidP="005110B4">
            <w:pPr>
              <w:contextualSpacing/>
            </w:pPr>
          </w:p>
          <w:p w14:paraId="604E9A6F" w14:textId="77777777" w:rsidR="005110B4" w:rsidRDefault="005110B4" w:rsidP="005110B4">
            <w:pPr>
              <w:contextualSpacing/>
            </w:pPr>
          </w:p>
        </w:tc>
      </w:tr>
      <w:tr w:rsidR="005110B4" w14:paraId="604E9A73" w14:textId="77777777" w:rsidTr="005110B4">
        <w:tc>
          <w:tcPr>
            <w:tcW w:w="3256" w:type="dxa"/>
          </w:tcPr>
          <w:p w14:paraId="604E9A71" w14:textId="77777777" w:rsidR="005110B4" w:rsidRDefault="005110B4" w:rsidP="005110B4">
            <w:pPr>
              <w:contextualSpacing/>
            </w:pPr>
            <w:r>
              <w:t>Contactpersoon voor planning consultatie</w:t>
            </w:r>
          </w:p>
        </w:tc>
        <w:tc>
          <w:tcPr>
            <w:tcW w:w="5806" w:type="dxa"/>
          </w:tcPr>
          <w:p w14:paraId="604E9A72" w14:textId="77777777" w:rsidR="005110B4" w:rsidRDefault="005110B4" w:rsidP="005110B4">
            <w:pPr>
              <w:contextualSpacing/>
            </w:pPr>
          </w:p>
        </w:tc>
      </w:tr>
      <w:tr w:rsidR="005110B4" w14:paraId="604E9A76" w14:textId="77777777" w:rsidTr="005110B4">
        <w:tc>
          <w:tcPr>
            <w:tcW w:w="3256" w:type="dxa"/>
          </w:tcPr>
          <w:p w14:paraId="604E9A74" w14:textId="77777777" w:rsidR="005110B4" w:rsidRDefault="005110B4" w:rsidP="005110B4">
            <w:pPr>
              <w:contextualSpacing/>
            </w:pPr>
            <w:r>
              <w:t>Telefoonnummer voor planning consultatie</w:t>
            </w:r>
          </w:p>
        </w:tc>
        <w:tc>
          <w:tcPr>
            <w:tcW w:w="5806" w:type="dxa"/>
          </w:tcPr>
          <w:p w14:paraId="604E9A75" w14:textId="77777777" w:rsidR="005110B4" w:rsidRDefault="005110B4" w:rsidP="005110B4">
            <w:pPr>
              <w:contextualSpacing/>
            </w:pPr>
          </w:p>
        </w:tc>
      </w:tr>
      <w:tr w:rsidR="005110B4" w14:paraId="604E9A79" w14:textId="77777777" w:rsidTr="005110B4">
        <w:tc>
          <w:tcPr>
            <w:tcW w:w="3256" w:type="dxa"/>
          </w:tcPr>
          <w:p w14:paraId="604E9A77" w14:textId="77777777" w:rsidR="005110B4" w:rsidRDefault="005110B4" w:rsidP="005110B4">
            <w:pPr>
              <w:contextualSpacing/>
            </w:pPr>
            <w:r>
              <w:t>Behandelaars die bij consultatie voorgesprek aanwezig moeten zijn?</w:t>
            </w:r>
          </w:p>
        </w:tc>
        <w:tc>
          <w:tcPr>
            <w:tcW w:w="5806" w:type="dxa"/>
          </w:tcPr>
          <w:p w14:paraId="604E9A78" w14:textId="77777777" w:rsidR="005110B4" w:rsidRDefault="005110B4" w:rsidP="005110B4">
            <w:pPr>
              <w:contextualSpacing/>
            </w:pPr>
          </w:p>
        </w:tc>
      </w:tr>
      <w:tr w:rsidR="005110B4" w14:paraId="604E9A7C" w14:textId="77777777" w:rsidTr="005110B4">
        <w:tc>
          <w:tcPr>
            <w:tcW w:w="3256" w:type="dxa"/>
          </w:tcPr>
          <w:p w14:paraId="604E9A7A" w14:textId="77777777" w:rsidR="005110B4" w:rsidRDefault="005110B4" w:rsidP="005110B4">
            <w:pPr>
              <w:contextualSpacing/>
            </w:pPr>
            <w:r>
              <w:t>Client toestemming gegeven voor delen informatie en aanmelding GGzE</w:t>
            </w:r>
          </w:p>
        </w:tc>
        <w:tc>
          <w:tcPr>
            <w:tcW w:w="5806" w:type="dxa"/>
          </w:tcPr>
          <w:p w14:paraId="604E9A7B" w14:textId="77777777" w:rsidR="005110B4" w:rsidRDefault="005110B4" w:rsidP="005110B4">
            <w:pPr>
              <w:contextualSpacing/>
            </w:pPr>
            <w:r>
              <w:t>Ja / Nee</w:t>
            </w:r>
          </w:p>
        </w:tc>
      </w:tr>
    </w:tbl>
    <w:p w14:paraId="604E9A7D" w14:textId="77777777" w:rsidR="005110B4" w:rsidRDefault="005110B4" w:rsidP="005110B4">
      <w:pPr>
        <w:spacing w:after="0" w:line="240" w:lineRule="auto"/>
        <w:contextualSpacing/>
      </w:pPr>
    </w:p>
    <w:p w14:paraId="604E9A7E" w14:textId="77777777" w:rsidR="005110B4" w:rsidRDefault="005110B4" w:rsidP="005110B4">
      <w:pPr>
        <w:spacing w:after="0" w:line="240" w:lineRule="auto"/>
        <w:contextualSpacing/>
      </w:pPr>
    </w:p>
    <w:p w14:paraId="604E9A7F" w14:textId="77777777" w:rsidR="005110B4" w:rsidRPr="00E20481" w:rsidRDefault="00E20481" w:rsidP="005110B4">
      <w:pPr>
        <w:spacing w:after="0" w:line="240" w:lineRule="auto"/>
        <w:contextualSpacing/>
        <w:rPr>
          <w:b/>
        </w:rPr>
      </w:pPr>
      <w:r w:rsidRPr="00E20481">
        <w:rPr>
          <w:b/>
        </w:rPr>
        <w:t>Reden van aanmelding en achtergrond</w:t>
      </w:r>
    </w:p>
    <w:p w14:paraId="604E9A80" w14:textId="77777777" w:rsidR="00E20481" w:rsidRDefault="00E20481" w:rsidP="005110B4">
      <w:pPr>
        <w:spacing w:after="0" w:line="240" w:lineRule="auto"/>
        <w:contextualSpacing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20481" w14:paraId="604E9A86" w14:textId="77777777" w:rsidTr="00E20481">
        <w:tc>
          <w:tcPr>
            <w:tcW w:w="2547" w:type="dxa"/>
          </w:tcPr>
          <w:p w14:paraId="604E9A81" w14:textId="77777777" w:rsidR="00E20481" w:rsidRDefault="00E20481" w:rsidP="005110B4">
            <w:pPr>
              <w:contextualSpacing/>
            </w:pPr>
            <w:r>
              <w:t>Reden van aanmelding</w:t>
            </w:r>
          </w:p>
        </w:tc>
        <w:tc>
          <w:tcPr>
            <w:tcW w:w="6515" w:type="dxa"/>
          </w:tcPr>
          <w:p w14:paraId="604E9A82" w14:textId="77777777" w:rsidR="00E20481" w:rsidRDefault="00E20481" w:rsidP="005110B4">
            <w:pPr>
              <w:contextualSpacing/>
            </w:pPr>
          </w:p>
          <w:p w14:paraId="604E9A83" w14:textId="77777777" w:rsidR="00E20481" w:rsidRDefault="00E20481" w:rsidP="005110B4">
            <w:pPr>
              <w:contextualSpacing/>
            </w:pPr>
          </w:p>
          <w:p w14:paraId="604E9A84" w14:textId="77777777" w:rsidR="00E20481" w:rsidRDefault="00E20481" w:rsidP="005110B4">
            <w:pPr>
              <w:contextualSpacing/>
            </w:pPr>
          </w:p>
          <w:p w14:paraId="604E9A85" w14:textId="77777777" w:rsidR="00E20481" w:rsidRDefault="00E20481" w:rsidP="005110B4">
            <w:pPr>
              <w:contextualSpacing/>
            </w:pPr>
          </w:p>
        </w:tc>
      </w:tr>
      <w:tr w:rsidR="00E20481" w14:paraId="604E9A8A" w14:textId="77777777" w:rsidTr="00E20481">
        <w:tc>
          <w:tcPr>
            <w:tcW w:w="2547" w:type="dxa"/>
          </w:tcPr>
          <w:p w14:paraId="604E9A87" w14:textId="77777777" w:rsidR="00E20481" w:rsidRDefault="00E20481" w:rsidP="005110B4">
            <w:pPr>
              <w:contextualSpacing/>
            </w:pPr>
            <w:r>
              <w:t>Hulpvraag</w:t>
            </w:r>
          </w:p>
        </w:tc>
        <w:tc>
          <w:tcPr>
            <w:tcW w:w="6515" w:type="dxa"/>
          </w:tcPr>
          <w:p w14:paraId="604E9A88" w14:textId="77777777" w:rsidR="00E20481" w:rsidRDefault="00E20481" w:rsidP="005110B4">
            <w:pPr>
              <w:contextualSpacing/>
            </w:pPr>
          </w:p>
          <w:p w14:paraId="604E9A89" w14:textId="77777777" w:rsidR="00E20481" w:rsidRDefault="00E20481" w:rsidP="005110B4">
            <w:pPr>
              <w:contextualSpacing/>
            </w:pPr>
          </w:p>
        </w:tc>
      </w:tr>
      <w:tr w:rsidR="00E20481" w14:paraId="604E9A8D" w14:textId="77777777" w:rsidTr="00E20481">
        <w:tc>
          <w:tcPr>
            <w:tcW w:w="2547" w:type="dxa"/>
          </w:tcPr>
          <w:p w14:paraId="604E9A8B" w14:textId="77777777" w:rsidR="00E20481" w:rsidRDefault="00E20481" w:rsidP="005110B4">
            <w:pPr>
              <w:contextualSpacing/>
            </w:pPr>
            <w:r>
              <w:t>Psychiatrische informatie cliënt</w:t>
            </w:r>
          </w:p>
        </w:tc>
        <w:tc>
          <w:tcPr>
            <w:tcW w:w="6515" w:type="dxa"/>
          </w:tcPr>
          <w:p w14:paraId="604E9A8C" w14:textId="77777777" w:rsidR="00E20481" w:rsidRDefault="00E20481" w:rsidP="005110B4">
            <w:pPr>
              <w:contextualSpacing/>
            </w:pPr>
          </w:p>
        </w:tc>
      </w:tr>
      <w:tr w:rsidR="00E20481" w14:paraId="604E9A90" w14:textId="77777777" w:rsidTr="00E20481">
        <w:tc>
          <w:tcPr>
            <w:tcW w:w="2547" w:type="dxa"/>
          </w:tcPr>
          <w:p w14:paraId="604E9A8E" w14:textId="77777777" w:rsidR="00E20481" w:rsidRDefault="00E20481" w:rsidP="005110B4">
            <w:pPr>
              <w:contextualSpacing/>
            </w:pPr>
            <w:r>
              <w:t>Somatische informatie cliënt</w:t>
            </w:r>
          </w:p>
        </w:tc>
        <w:tc>
          <w:tcPr>
            <w:tcW w:w="6515" w:type="dxa"/>
          </w:tcPr>
          <w:p w14:paraId="604E9A8F" w14:textId="77777777" w:rsidR="00E20481" w:rsidRDefault="00E20481" w:rsidP="005110B4">
            <w:pPr>
              <w:contextualSpacing/>
            </w:pPr>
          </w:p>
        </w:tc>
      </w:tr>
      <w:tr w:rsidR="00E20481" w14:paraId="604E9A93" w14:textId="77777777" w:rsidTr="00E20481">
        <w:tc>
          <w:tcPr>
            <w:tcW w:w="2547" w:type="dxa"/>
          </w:tcPr>
          <w:p w14:paraId="604E9A91" w14:textId="77777777" w:rsidR="00E20481" w:rsidRDefault="00E20481" w:rsidP="005110B4">
            <w:pPr>
              <w:contextualSpacing/>
            </w:pPr>
            <w:r>
              <w:lastRenderedPageBreak/>
              <w:t>Medicatie</w:t>
            </w:r>
          </w:p>
        </w:tc>
        <w:tc>
          <w:tcPr>
            <w:tcW w:w="6515" w:type="dxa"/>
          </w:tcPr>
          <w:p w14:paraId="604E9A92" w14:textId="77777777" w:rsidR="00E20481" w:rsidRDefault="00E20481" w:rsidP="005110B4">
            <w:pPr>
              <w:contextualSpacing/>
            </w:pPr>
            <w:r>
              <w:t>Lijst met huidige medicatie</w:t>
            </w:r>
            <w:r w:rsidR="008B75AE">
              <w:t xml:space="preserve"> en medicatiegeschiedenis</w:t>
            </w:r>
            <w:r>
              <w:t xml:space="preserve"> toevoegen als bijlage</w:t>
            </w:r>
          </w:p>
        </w:tc>
      </w:tr>
      <w:tr w:rsidR="00E20481" w14:paraId="604E9A96" w14:textId="77777777" w:rsidTr="00E20481">
        <w:tc>
          <w:tcPr>
            <w:tcW w:w="2547" w:type="dxa"/>
          </w:tcPr>
          <w:p w14:paraId="604E9A94" w14:textId="77777777" w:rsidR="00E20481" w:rsidRDefault="00E20481" w:rsidP="005110B4">
            <w:pPr>
              <w:contextualSpacing/>
            </w:pPr>
            <w:r>
              <w:t>Omgangsplan</w:t>
            </w:r>
            <w:r w:rsidR="008B75AE">
              <w:t xml:space="preserve">/ signaleringsplan </w:t>
            </w:r>
            <w:r>
              <w:t>aanwezig?</w:t>
            </w:r>
          </w:p>
        </w:tc>
        <w:tc>
          <w:tcPr>
            <w:tcW w:w="6515" w:type="dxa"/>
          </w:tcPr>
          <w:p w14:paraId="604E9A95" w14:textId="77777777" w:rsidR="00E20481" w:rsidRDefault="00E20481" w:rsidP="005110B4">
            <w:pPr>
              <w:contextualSpacing/>
            </w:pPr>
            <w:r>
              <w:t>Ja/ Nee           bij ja, deze toevoegen als bijlage</w:t>
            </w:r>
          </w:p>
        </w:tc>
      </w:tr>
      <w:tr w:rsidR="00E20481" w14:paraId="604E9A99" w14:textId="77777777" w:rsidTr="00E20481">
        <w:tc>
          <w:tcPr>
            <w:tcW w:w="2547" w:type="dxa"/>
          </w:tcPr>
          <w:p w14:paraId="604E9A97" w14:textId="77777777" w:rsidR="00E20481" w:rsidRDefault="00E20481" w:rsidP="005110B4">
            <w:pPr>
              <w:contextualSpacing/>
            </w:pPr>
            <w:r>
              <w:t>In verleden (neuro)psychologisch onderzoek plaatsgevonden?</w:t>
            </w:r>
          </w:p>
        </w:tc>
        <w:tc>
          <w:tcPr>
            <w:tcW w:w="6515" w:type="dxa"/>
          </w:tcPr>
          <w:p w14:paraId="604E9A98" w14:textId="77777777" w:rsidR="00E20481" w:rsidRDefault="00E20481" w:rsidP="005110B4">
            <w:pPr>
              <w:contextualSpacing/>
            </w:pPr>
            <w:r>
              <w:t>Ja/ Nee           bij ja, deze toevoegen als bijlage</w:t>
            </w:r>
          </w:p>
        </w:tc>
      </w:tr>
      <w:tr w:rsidR="00E20481" w14:paraId="604E9A9C" w14:textId="77777777" w:rsidTr="00E20481">
        <w:tc>
          <w:tcPr>
            <w:tcW w:w="2547" w:type="dxa"/>
          </w:tcPr>
          <w:p w14:paraId="604E9A9A" w14:textId="77777777" w:rsidR="00E20481" w:rsidRDefault="00E20481" w:rsidP="005110B4">
            <w:pPr>
              <w:contextualSpacing/>
            </w:pPr>
            <w:r>
              <w:t>Relevante voorgeschiedenis</w:t>
            </w:r>
          </w:p>
        </w:tc>
        <w:tc>
          <w:tcPr>
            <w:tcW w:w="6515" w:type="dxa"/>
          </w:tcPr>
          <w:p w14:paraId="604E9A9B" w14:textId="77777777" w:rsidR="00E20481" w:rsidRDefault="00E20481" w:rsidP="005110B4">
            <w:pPr>
              <w:contextualSpacing/>
            </w:pPr>
          </w:p>
        </w:tc>
      </w:tr>
      <w:tr w:rsidR="00E20481" w14:paraId="604E9A9F" w14:textId="77777777" w:rsidTr="00E20481">
        <w:tc>
          <w:tcPr>
            <w:tcW w:w="2547" w:type="dxa"/>
          </w:tcPr>
          <w:p w14:paraId="604E9A9D" w14:textId="77777777" w:rsidR="00E20481" w:rsidRDefault="00E20481" w:rsidP="005110B4">
            <w:pPr>
              <w:contextualSpacing/>
            </w:pPr>
            <w:r>
              <w:t>Relevante systeeminformatie</w:t>
            </w:r>
          </w:p>
        </w:tc>
        <w:tc>
          <w:tcPr>
            <w:tcW w:w="6515" w:type="dxa"/>
          </w:tcPr>
          <w:p w14:paraId="604E9A9E" w14:textId="77777777" w:rsidR="00E20481" w:rsidRDefault="00E20481" w:rsidP="005110B4">
            <w:pPr>
              <w:contextualSpacing/>
            </w:pPr>
          </w:p>
        </w:tc>
      </w:tr>
      <w:tr w:rsidR="00E20481" w14:paraId="604E9AA3" w14:textId="77777777" w:rsidTr="00E20481">
        <w:tc>
          <w:tcPr>
            <w:tcW w:w="2547" w:type="dxa"/>
          </w:tcPr>
          <w:p w14:paraId="604E9AA0" w14:textId="77777777" w:rsidR="00E20481" w:rsidRDefault="00E20481" w:rsidP="005110B4">
            <w:pPr>
              <w:contextualSpacing/>
            </w:pPr>
            <w:r>
              <w:t>Overige relevante informatie</w:t>
            </w:r>
          </w:p>
        </w:tc>
        <w:tc>
          <w:tcPr>
            <w:tcW w:w="6515" w:type="dxa"/>
          </w:tcPr>
          <w:p w14:paraId="604E9AA1" w14:textId="77777777" w:rsidR="00E20481" w:rsidRDefault="00E20481" w:rsidP="005110B4">
            <w:pPr>
              <w:contextualSpacing/>
            </w:pPr>
          </w:p>
          <w:p w14:paraId="604E9AA2" w14:textId="77777777" w:rsidR="00E20481" w:rsidRDefault="00E20481" w:rsidP="005110B4">
            <w:pPr>
              <w:contextualSpacing/>
            </w:pPr>
          </w:p>
        </w:tc>
      </w:tr>
    </w:tbl>
    <w:p w14:paraId="604E9AA4" w14:textId="77777777" w:rsidR="00EC404F" w:rsidRPr="006E39A1" w:rsidRDefault="00EC404F" w:rsidP="006E39A1">
      <w:pPr>
        <w:spacing w:after="0" w:line="240" w:lineRule="auto"/>
        <w:rPr>
          <w:b/>
        </w:rPr>
      </w:pPr>
    </w:p>
    <w:p w14:paraId="604E9AA5" w14:textId="77777777" w:rsidR="00F25A54" w:rsidRDefault="00F25A54" w:rsidP="005110B4">
      <w:pPr>
        <w:spacing w:after="0" w:line="240" w:lineRule="auto"/>
        <w:contextualSpacing/>
        <w:rPr>
          <w:b/>
        </w:rPr>
      </w:pPr>
    </w:p>
    <w:p w14:paraId="604E9AA6" w14:textId="77777777" w:rsidR="005110B4" w:rsidRDefault="005110B4" w:rsidP="005110B4">
      <w:pPr>
        <w:spacing w:after="0" w:line="240" w:lineRule="auto"/>
        <w:contextualSpacing/>
      </w:pPr>
    </w:p>
    <w:sectPr w:rsidR="00511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8BE271A"/>
    <w:lvl w:ilvl="0">
      <w:numFmt w:val="bullet"/>
      <w:lvlText w:val="*"/>
      <w:lvlJc w:val="left"/>
    </w:lvl>
  </w:abstractNum>
  <w:abstractNum w:abstractNumId="1" w15:restartNumberingAfterBreak="0">
    <w:nsid w:val="52042BEB"/>
    <w:multiLevelType w:val="hybridMultilevel"/>
    <w:tmpl w:val="2D9AB6F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06962"/>
    <w:multiLevelType w:val="hybridMultilevel"/>
    <w:tmpl w:val="C43AA07E"/>
    <w:lvl w:ilvl="0" w:tplc="03F053C2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73296">
    <w:abstractNumId w:val="1"/>
  </w:num>
  <w:num w:numId="2" w16cid:durableId="173508071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3" w16cid:durableId="160603752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2"/>
        </w:rPr>
      </w:lvl>
    </w:lvlOverride>
  </w:num>
  <w:num w:numId="4" w16cid:durableId="1161237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78"/>
    <w:rsid w:val="00062BAA"/>
    <w:rsid w:val="000A2662"/>
    <w:rsid w:val="00181347"/>
    <w:rsid w:val="00237EF1"/>
    <w:rsid w:val="004432A4"/>
    <w:rsid w:val="005110B4"/>
    <w:rsid w:val="00592942"/>
    <w:rsid w:val="006A219B"/>
    <w:rsid w:val="006E39A1"/>
    <w:rsid w:val="00823A20"/>
    <w:rsid w:val="0088314F"/>
    <w:rsid w:val="008B75AE"/>
    <w:rsid w:val="00A35D92"/>
    <w:rsid w:val="00A37428"/>
    <w:rsid w:val="00A41EE2"/>
    <w:rsid w:val="00A44C78"/>
    <w:rsid w:val="00AD41D5"/>
    <w:rsid w:val="00B21E76"/>
    <w:rsid w:val="00B3334B"/>
    <w:rsid w:val="00BA5C91"/>
    <w:rsid w:val="00C46209"/>
    <w:rsid w:val="00E20481"/>
    <w:rsid w:val="00E41BCA"/>
    <w:rsid w:val="00EC17FA"/>
    <w:rsid w:val="00EC404F"/>
    <w:rsid w:val="00F25A54"/>
    <w:rsid w:val="00FC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9A56"/>
  <w15:docId w15:val="{8E2C24BC-54BF-499B-A2F9-94C18D59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44C7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110B4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51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FC6F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C6F7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C6F7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6F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C6F78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C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6F78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83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ZST-ambulant@ggze.n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8136B8B16FF4B852715B8A44CC94B" ma:contentTypeVersion="15" ma:contentTypeDescription="Een nieuw document maken." ma:contentTypeScope="" ma:versionID="a08e615548aa69f3ef9bf95003bed9f1">
  <xsd:schema xmlns:xsd="http://www.w3.org/2001/XMLSchema" xmlns:xs="http://www.w3.org/2001/XMLSchema" xmlns:p="http://schemas.microsoft.com/office/2006/metadata/properties" xmlns:ns2="8e4103c6-407f-42cd-b89f-f9b02b73f2ba" xmlns:ns3="3060ca4b-d6c3-4712-b61e-6216cbf1cffe" targetNamespace="http://schemas.microsoft.com/office/2006/metadata/properties" ma:root="true" ma:fieldsID="b09a8ba1e0026425ff68569d690dc677" ns2:_="" ns3:_="">
    <xsd:import namespace="8e4103c6-407f-42cd-b89f-f9b02b73f2ba"/>
    <xsd:import namespace="3060ca4b-d6c3-4712-b61e-6216cbf1c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103c6-407f-42cd-b89f-f9b02b73f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cd5857a2-00dc-4e31-b373-118078cd1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0ca4b-d6c3-4712-b61e-6216cbf1c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f3d283-706d-4905-985c-b9019e4f9394}" ma:internalName="TaxCatchAll" ma:showField="CatchAllData" ma:web="3060ca4b-d6c3-4712-b61e-6216cbf1c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60ca4b-d6c3-4712-b61e-6216cbf1cffe" xsi:nil="true"/>
    <lcf76f155ced4ddcb4097134ff3c332f xmlns="8e4103c6-407f-42cd-b89f-f9b02b73f2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A30DB-CFD5-4266-8CB0-60270782959C}"/>
</file>

<file path=customXml/itemProps2.xml><?xml version="1.0" encoding="utf-8"?>
<ds:datastoreItem xmlns:ds="http://schemas.openxmlformats.org/officeDocument/2006/customXml" ds:itemID="{60772EDD-8A20-4AB8-A713-8380CC3F68CB}">
  <ds:schemaRefs>
    <ds:schemaRef ds:uri="http://schemas.microsoft.com/office/2006/metadata/properties"/>
    <ds:schemaRef ds:uri="http://schemas.microsoft.com/office/infopath/2007/PartnerControls"/>
    <ds:schemaRef ds:uri="3060ca4b-d6c3-4712-b61e-6216cbf1cffe"/>
    <ds:schemaRef ds:uri="8e4103c6-407f-42cd-b89f-f9b02b73f2ba"/>
  </ds:schemaRefs>
</ds:datastoreItem>
</file>

<file path=customXml/itemProps3.xml><?xml version="1.0" encoding="utf-8"?>
<ds:datastoreItem xmlns:ds="http://schemas.openxmlformats.org/officeDocument/2006/customXml" ds:itemID="{85D5D5DE-E9A1-4004-A0F0-C0E2E62DC4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7AA120-761F-4DD4-8552-9264DFC8B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GGzE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Nobel, Ellen</dc:creator>
  <cp:keywords/>
  <dc:description/>
  <cp:lastModifiedBy>Rijsbergen-Huizinga, Gea van</cp:lastModifiedBy>
  <cp:revision>6</cp:revision>
  <cp:lastPrinted>2021-04-08T12:55:00Z</cp:lastPrinted>
  <dcterms:created xsi:type="dcterms:W3CDTF">2022-02-23T11:16:00Z</dcterms:created>
  <dcterms:modified xsi:type="dcterms:W3CDTF">2024-04-08T10:39:00Z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0x0101000ED8136B8B16FF4B852715B8A44CC94B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